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6FB7" w:rsidRDefault="00EC6FB7" w:rsidP="00EC6FB7">
      <w:pPr>
        <w:pStyle w:val="Heading2"/>
        <w:ind w:left="2" w:hanging="4"/>
        <w:jc w:val="both"/>
        <w:rPr>
          <w:rFonts w:ascii="Times" w:hAnsi="Times"/>
          <w:color w:val="000000"/>
        </w:rPr>
      </w:pPr>
      <w:r>
        <w:rPr>
          <w:rStyle w:val="Strong"/>
          <w:rFonts w:ascii="Times" w:hAnsi="Times"/>
          <w:b/>
          <w:bCs w:val="0"/>
          <w:color w:val="000000"/>
        </w:rPr>
        <w:t>Cách làm giấm táo truyền thống</w:t>
      </w:r>
    </w:p>
    <w:p w:rsidR="00EC6FB7" w:rsidRDefault="00EC6FB7" w:rsidP="00EC6FB7">
      <w:pPr>
        <w:pStyle w:val="NormalWeb"/>
        <w:ind w:left="1" w:hanging="3"/>
        <w:jc w:val="both"/>
        <w:rPr>
          <w:rFonts w:ascii="Times" w:hAnsi="Times"/>
          <w:color w:val="000000"/>
          <w:sz w:val="27"/>
          <w:szCs w:val="27"/>
        </w:rPr>
      </w:pPr>
      <w:r>
        <w:rPr>
          <w:rStyle w:val="Strong"/>
          <w:rFonts w:ascii="Times" w:hAnsi="Times"/>
          <w:color w:val="000000"/>
          <w:sz w:val="27"/>
          <w:szCs w:val="27"/>
        </w:rPr>
        <w:t>Nguyên liệu làm giấm táo truyền thống</w:t>
      </w:r>
    </w:p>
    <w:p w:rsidR="00EC6FB7" w:rsidRDefault="00EC6FB7" w:rsidP="00EC6FB7">
      <w:pPr>
        <w:numPr>
          <w:ilvl w:val="0"/>
          <w:numId w:val="14"/>
        </w:numPr>
        <w:suppressAutoHyphens w:val="0"/>
        <w:spacing w:before="100" w:beforeAutospacing="1" w:after="100" w:afterAutospacing="1" w:line="240" w:lineRule="auto"/>
        <w:ind w:leftChars="0" w:left="1" w:firstLineChars="0" w:hanging="3"/>
        <w:jc w:val="both"/>
        <w:textDirection w:val="lrTb"/>
        <w:textAlignment w:val="auto"/>
        <w:outlineLvl w:val="9"/>
        <w:rPr>
          <w:rFonts w:ascii="Times" w:hAnsi="Times"/>
          <w:color w:val="000000"/>
          <w:sz w:val="27"/>
          <w:szCs w:val="27"/>
        </w:rPr>
      </w:pPr>
      <w:r>
        <w:rPr>
          <w:rFonts w:ascii="Times" w:hAnsi="Times"/>
          <w:color w:val="000000"/>
          <w:sz w:val="27"/>
          <w:szCs w:val="27"/>
        </w:rPr>
        <w:t>1,5kg táo xanh hoặc đỏ</w:t>
      </w:r>
    </w:p>
    <w:p w:rsidR="00EC6FB7" w:rsidRDefault="00EC6FB7" w:rsidP="00EC6FB7">
      <w:pPr>
        <w:numPr>
          <w:ilvl w:val="0"/>
          <w:numId w:val="14"/>
        </w:numPr>
        <w:suppressAutoHyphens w:val="0"/>
        <w:spacing w:before="100" w:beforeAutospacing="1" w:after="100" w:afterAutospacing="1" w:line="240" w:lineRule="auto"/>
        <w:ind w:leftChars="0" w:left="1" w:firstLineChars="0" w:hanging="3"/>
        <w:jc w:val="both"/>
        <w:textDirection w:val="lrTb"/>
        <w:textAlignment w:val="auto"/>
        <w:outlineLvl w:val="9"/>
        <w:rPr>
          <w:rFonts w:ascii="Times" w:hAnsi="Times"/>
          <w:color w:val="000000"/>
          <w:sz w:val="27"/>
          <w:szCs w:val="27"/>
        </w:rPr>
      </w:pPr>
      <w:r>
        <w:rPr>
          <w:rFonts w:ascii="Times" w:hAnsi="Times"/>
          <w:color w:val="000000"/>
          <w:sz w:val="27"/>
          <w:szCs w:val="27"/>
        </w:rPr>
        <w:t>700ml giấm gạo</w:t>
      </w:r>
    </w:p>
    <w:p w:rsidR="00EC6FB7" w:rsidRDefault="00EC6FB7" w:rsidP="00EC6FB7">
      <w:pPr>
        <w:numPr>
          <w:ilvl w:val="0"/>
          <w:numId w:val="14"/>
        </w:numPr>
        <w:suppressAutoHyphens w:val="0"/>
        <w:spacing w:before="100" w:beforeAutospacing="1" w:after="100" w:afterAutospacing="1" w:line="240" w:lineRule="auto"/>
        <w:ind w:leftChars="0" w:left="1" w:firstLineChars="0" w:hanging="3"/>
        <w:jc w:val="both"/>
        <w:textDirection w:val="lrTb"/>
        <w:textAlignment w:val="auto"/>
        <w:outlineLvl w:val="9"/>
        <w:rPr>
          <w:rFonts w:ascii="Times" w:hAnsi="Times"/>
          <w:color w:val="000000"/>
          <w:sz w:val="27"/>
          <w:szCs w:val="27"/>
        </w:rPr>
      </w:pPr>
      <w:r>
        <w:rPr>
          <w:rFonts w:ascii="Times" w:hAnsi="Times"/>
          <w:color w:val="000000"/>
          <w:sz w:val="27"/>
          <w:szCs w:val="27"/>
        </w:rPr>
        <w:t>1 chén đường phèn</w:t>
      </w:r>
    </w:p>
    <w:p w:rsidR="00EC6FB7" w:rsidRDefault="00EC6FB7" w:rsidP="00EC6FB7">
      <w:pPr>
        <w:pStyle w:val="NormalWeb"/>
        <w:ind w:left="1" w:hanging="3"/>
        <w:jc w:val="both"/>
        <w:rPr>
          <w:rFonts w:ascii="Times" w:hAnsi="Times"/>
          <w:color w:val="000000"/>
          <w:sz w:val="27"/>
          <w:szCs w:val="27"/>
        </w:rPr>
      </w:pPr>
      <w:r>
        <w:rPr>
          <w:rStyle w:val="Strong"/>
          <w:rFonts w:ascii="Times" w:hAnsi="Times"/>
          <w:color w:val="000000"/>
          <w:sz w:val="27"/>
          <w:szCs w:val="27"/>
        </w:rPr>
        <w:t>Hướng dẫn cách làm giấm táo nhanh nhất</w:t>
      </w:r>
    </w:p>
    <w:p w:rsidR="00EC6FB7" w:rsidRDefault="00EC6FB7" w:rsidP="00EC6FB7">
      <w:pPr>
        <w:pStyle w:val="NormalWeb"/>
        <w:ind w:left="1" w:hanging="3"/>
        <w:jc w:val="both"/>
        <w:rPr>
          <w:rFonts w:ascii="Times" w:hAnsi="Times"/>
          <w:color w:val="000000"/>
          <w:sz w:val="27"/>
          <w:szCs w:val="27"/>
        </w:rPr>
      </w:pPr>
      <w:r>
        <w:rPr>
          <w:rStyle w:val="Strong"/>
          <w:rFonts w:ascii="Times" w:hAnsi="Times"/>
          <w:color w:val="000000"/>
          <w:sz w:val="27"/>
          <w:szCs w:val="27"/>
        </w:rPr>
        <w:t>Bước 1: Sơ chế táo</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Táo mua về rửa sạch và ngâm với nước muối từ 15 - 30 phút để loại bỏ hết chất bẩn, vi khuẩn và thuốc trừ sâu rồi để ráo nước.</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Tiếp theo, bạn gọt bỏ phần cuống táo và ngâm táo trong nước đá lạnh vài phút để táo không bị thâm rồi cắt táo thành những miếng vừa ăn.</w:t>
      </w:r>
    </w:p>
    <w:p w:rsidR="00EC6FB7" w:rsidRDefault="00EC6FB7" w:rsidP="00EC6FB7">
      <w:pPr>
        <w:pStyle w:val="NormalWeb"/>
        <w:ind w:left="1" w:hanging="3"/>
        <w:jc w:val="both"/>
        <w:rPr>
          <w:rFonts w:ascii="Times" w:hAnsi="Times"/>
          <w:color w:val="000000"/>
          <w:sz w:val="27"/>
          <w:szCs w:val="27"/>
        </w:rPr>
      </w:pPr>
      <w:r>
        <w:rPr>
          <w:rStyle w:val="Strong"/>
          <w:rFonts w:ascii="Times" w:hAnsi="Times"/>
          <w:color w:val="000000"/>
          <w:sz w:val="27"/>
          <w:szCs w:val="27"/>
        </w:rPr>
        <w:t>Bước 2: Ngâm giấm</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Tiếp theo, bạn</w:t>
      </w:r>
      <w:r>
        <w:rPr>
          <w:rStyle w:val="Strong"/>
          <w:rFonts w:ascii="Times" w:hAnsi="Times"/>
          <w:color w:val="000000"/>
          <w:sz w:val="27"/>
          <w:szCs w:val="27"/>
        </w:rPr>
        <w:t> </w:t>
      </w:r>
      <w:r>
        <w:rPr>
          <w:rFonts w:ascii="Times" w:hAnsi="Times"/>
          <w:color w:val="000000"/>
          <w:sz w:val="27"/>
          <w:szCs w:val="27"/>
        </w:rPr>
        <w:t>xếp lần lượt một lớp táo rồi lớp đường vào hũ cho đến khi hết táo. Sau đó, cho giấm gạo vào.</w:t>
      </w:r>
    </w:p>
    <w:p w:rsidR="00EC6FB7" w:rsidRDefault="00EC6FB7" w:rsidP="00EC6FB7">
      <w:pPr>
        <w:pStyle w:val="NormalWeb"/>
        <w:ind w:left="1" w:hanging="3"/>
        <w:jc w:val="both"/>
        <w:rPr>
          <w:rFonts w:ascii="Times" w:hAnsi="Times"/>
          <w:color w:val="000000"/>
          <w:sz w:val="27"/>
          <w:szCs w:val="27"/>
        </w:rPr>
      </w:pPr>
      <w:r>
        <w:rPr>
          <w:rStyle w:val="Emphasis"/>
          <w:rFonts w:ascii="Times" w:hAnsi="Times"/>
          <w:color w:val="000000"/>
          <w:sz w:val="27"/>
          <w:szCs w:val="27"/>
        </w:rPr>
        <w:t>Lưu ý: đổ giấm gạo ngập mặt táo nếu không táo sẽ mốc hỏng.</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Dùng nắp đậy kín miệng hũ và đặt ở nơi khô ráo, thoáng mát, tránh chỗ ẩm thấp. Sau 2 tuần ngâm, bạn lọc phần bã lấy phần nước trong là cơ thể sử dụng được.</w:t>
      </w:r>
    </w:p>
    <w:p w:rsidR="00EC6FB7" w:rsidRDefault="00EC6FB7" w:rsidP="00EC6FB7">
      <w:pPr>
        <w:pStyle w:val="NormalWeb"/>
        <w:ind w:left="1" w:hanging="3"/>
        <w:jc w:val="both"/>
        <w:rPr>
          <w:rFonts w:ascii="Times" w:hAnsi="Times"/>
          <w:color w:val="000000"/>
          <w:sz w:val="27"/>
          <w:szCs w:val="27"/>
        </w:rPr>
      </w:pPr>
      <w:r>
        <w:rPr>
          <w:rStyle w:val="Emphasis"/>
          <w:rFonts w:ascii="Times" w:hAnsi="Times"/>
          <w:color w:val="000000"/>
          <w:sz w:val="27"/>
          <w:szCs w:val="27"/>
        </w:rPr>
        <w:t>Lưu ý: Nên chọn hũ thuỷ tinh để ngâm táo vì vừa đẹp mắt mà còn đảm bảo sức khỏe. Trước khi ngâm cần vệ sinh sạch sẽ hũ thủy tinh.</w:t>
      </w:r>
    </w:p>
    <w:p w:rsidR="00EC6FB7" w:rsidRDefault="00EC6FB7" w:rsidP="00EC6FB7">
      <w:pPr>
        <w:pStyle w:val="NormalWeb"/>
        <w:ind w:left="1" w:hanging="3"/>
        <w:jc w:val="center"/>
        <w:rPr>
          <w:rFonts w:ascii="Times" w:hAnsi="Times"/>
          <w:color w:val="000000"/>
          <w:sz w:val="27"/>
          <w:szCs w:val="27"/>
        </w:rPr>
      </w:pPr>
      <w:r>
        <w:rPr>
          <w:rFonts w:ascii="Times" w:hAnsi="Times"/>
          <w:i/>
          <w:iCs/>
          <w:color w:val="000000"/>
          <w:sz w:val="27"/>
          <w:szCs w:val="27"/>
        </w:rPr>
        <w:lastRenderedPageBreak/>
        <w:fldChar w:fldCharType="begin"/>
      </w:r>
      <w:r>
        <w:rPr>
          <w:rFonts w:ascii="Times" w:hAnsi="Times"/>
          <w:i/>
          <w:iCs/>
          <w:color w:val="000000"/>
          <w:sz w:val="27"/>
          <w:szCs w:val="27"/>
        </w:rPr>
        <w:instrText xml:space="preserve"> INCLUDEPICTURE "https://cdn.tailieu.com/images/2023-10/25/Ro/cach-lam-giam-tao-1.jpeg" \* MERGEFORMATINET </w:instrText>
      </w:r>
      <w:r>
        <w:rPr>
          <w:rFonts w:ascii="Times" w:hAnsi="Times"/>
          <w:i/>
          <w:iCs/>
          <w:color w:val="000000"/>
          <w:sz w:val="27"/>
          <w:szCs w:val="27"/>
        </w:rPr>
        <w:fldChar w:fldCharType="separate"/>
      </w:r>
      <w:r>
        <w:rPr>
          <w:rFonts w:ascii="Times" w:hAnsi="Times"/>
          <w:i/>
          <w:iCs/>
          <w:noProof/>
          <w:color w:val="000000"/>
          <w:sz w:val="27"/>
          <w:szCs w:val="27"/>
        </w:rPr>
        <w:drawing>
          <wp:inline distT="0" distB="0" distL="0" distR="0">
            <wp:extent cx="5943600" cy="3710940"/>
            <wp:effectExtent l="0" t="0" r="0" b="0"/>
            <wp:docPr id="9" name="Picture 9" descr="Ngâm giấm t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gâm giấm tá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10940"/>
                    </a:xfrm>
                    <a:prstGeom prst="rect">
                      <a:avLst/>
                    </a:prstGeom>
                    <a:noFill/>
                    <a:ln>
                      <a:noFill/>
                    </a:ln>
                  </pic:spPr>
                </pic:pic>
              </a:graphicData>
            </a:graphic>
          </wp:inline>
        </w:drawing>
      </w:r>
      <w:r>
        <w:rPr>
          <w:rFonts w:ascii="Times" w:hAnsi="Times"/>
          <w:i/>
          <w:iCs/>
          <w:color w:val="000000"/>
          <w:sz w:val="27"/>
          <w:szCs w:val="27"/>
        </w:rPr>
        <w:fldChar w:fldCharType="end"/>
      </w:r>
    </w:p>
    <w:p w:rsidR="00EC6FB7" w:rsidRDefault="00EC6FB7" w:rsidP="00EC6FB7">
      <w:pPr>
        <w:pStyle w:val="NormalWeb"/>
        <w:ind w:left="1" w:hanging="3"/>
        <w:jc w:val="center"/>
        <w:rPr>
          <w:rFonts w:ascii="Times" w:hAnsi="Times"/>
          <w:color w:val="000000"/>
          <w:sz w:val="27"/>
          <w:szCs w:val="27"/>
        </w:rPr>
      </w:pPr>
      <w:r>
        <w:rPr>
          <w:rStyle w:val="Emphasis"/>
          <w:rFonts w:ascii="Times" w:hAnsi="Times"/>
          <w:color w:val="000000"/>
          <w:sz w:val="27"/>
          <w:szCs w:val="27"/>
        </w:rPr>
        <w:t>Ngâm giấm táo</w:t>
      </w:r>
    </w:p>
    <w:p w:rsidR="00EC6FB7" w:rsidRDefault="00EC6FB7" w:rsidP="00EC6FB7">
      <w:pPr>
        <w:pStyle w:val="NormalWeb"/>
        <w:ind w:left="1" w:hanging="3"/>
        <w:jc w:val="both"/>
        <w:rPr>
          <w:rFonts w:ascii="Times" w:hAnsi="Times"/>
          <w:color w:val="000000"/>
          <w:sz w:val="27"/>
          <w:szCs w:val="27"/>
        </w:rPr>
      </w:pPr>
      <w:r>
        <w:rPr>
          <w:rStyle w:val="Strong"/>
          <w:rFonts w:ascii="Times" w:hAnsi="Times"/>
          <w:color w:val="000000"/>
          <w:sz w:val="27"/>
          <w:szCs w:val="27"/>
        </w:rPr>
        <w:t>Thành phẩm</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Giấm táo sau khi hoàn thành có màu vàng tươi, trong vắt và có mùi thơm tự nhiên. Giấm có vị chua nhẹ, ngọt dịu không gắt, bạn có thể sử dụng giấm để trộn salad hay sử dụng chế biến các món ăn khác.</w:t>
      </w:r>
    </w:p>
    <w:p w:rsidR="00EC6FB7" w:rsidRDefault="00EC6FB7" w:rsidP="00EC6FB7">
      <w:pPr>
        <w:pStyle w:val="NormalWeb"/>
        <w:ind w:left="1" w:hanging="3"/>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"https://cdn.tailieu.com/images/2023-10/25/Ro/cach-lam-giam-tao-2.jpeg"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710940"/>
            <wp:effectExtent l="0" t="0" r="0" b="0"/>
            <wp:docPr id="8" name="Picture 8" descr="Cách làm giấm táo đơn giản tại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ách làm giấm táo đơn giản tại nh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0940"/>
                    </a:xfrm>
                    <a:prstGeom prst="rect">
                      <a:avLst/>
                    </a:prstGeom>
                    <a:noFill/>
                    <a:ln>
                      <a:noFill/>
                    </a:ln>
                  </pic:spPr>
                </pic:pic>
              </a:graphicData>
            </a:graphic>
          </wp:inline>
        </w:drawing>
      </w:r>
      <w:r>
        <w:rPr>
          <w:rFonts w:ascii="Times" w:hAnsi="Times"/>
          <w:color w:val="000000"/>
          <w:sz w:val="27"/>
          <w:szCs w:val="27"/>
        </w:rPr>
        <w:fldChar w:fldCharType="end"/>
      </w:r>
    </w:p>
    <w:p w:rsidR="00EC6FB7" w:rsidRDefault="00EC6FB7" w:rsidP="00EC6FB7">
      <w:pPr>
        <w:pStyle w:val="Heading2"/>
        <w:ind w:left="2" w:hanging="4"/>
        <w:jc w:val="both"/>
        <w:rPr>
          <w:rFonts w:ascii="Times" w:hAnsi="Times"/>
          <w:color w:val="000000"/>
        </w:rPr>
      </w:pPr>
      <w:r>
        <w:rPr>
          <w:rStyle w:val="Strong"/>
          <w:rFonts w:ascii="Times" w:hAnsi="Times"/>
          <w:b/>
          <w:bCs w:val="0"/>
          <w:color w:val="000000"/>
        </w:rPr>
        <w:t>Giấm táo là gì?</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Giấm táo là một loại giấm được lên men từ những quả táo tươi, có tên tiếng Anh là apple cider vinegar.</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Phương pháp làm giấm táo được lưu truyền từ các nước Tây Âu từ rất lâu, nó được dùng như một phương pháp giảm tự nhiên, hiệu quả và an toàn.</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Chúng chưa khá nhiều các khoáng chất và các axit amin tự nhiên nhờ vào quá trình lên men táo tươi trong thời gian dài.</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Nhờ vào hàm lượng các khoáng chất cao, mà giấm táo ngày càng được ưa chuộng. Ngày nay, giấm táo được sử dụng khá phổ biến không chỉ trong ẩm thực mà còn trong vấn đề sức khỏe.</w:t>
      </w:r>
    </w:p>
    <w:p w:rsidR="00EC6FB7" w:rsidRDefault="00EC6FB7" w:rsidP="00EC6FB7">
      <w:pPr>
        <w:pStyle w:val="NormalWeb"/>
        <w:ind w:left="1" w:hanging="3"/>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"https://cdn.tailieu.com/images/2023-10/25/Ro/cach-lam-giam-tao-3.jpeg"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4457700"/>
            <wp:effectExtent l="0" t="0" r="0" b="0"/>
            <wp:docPr id="7" name="Picture 7" descr="Giấm táo là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ấm táo là g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rFonts w:ascii="Times" w:hAnsi="Times"/>
          <w:color w:val="000000"/>
          <w:sz w:val="27"/>
          <w:szCs w:val="27"/>
        </w:rPr>
        <w:fldChar w:fldCharType="end"/>
      </w:r>
    </w:p>
    <w:p w:rsidR="00EC6FB7" w:rsidRDefault="00EC6FB7" w:rsidP="00EC6FB7">
      <w:pPr>
        <w:pStyle w:val="NormalWeb"/>
        <w:ind w:left="1" w:hanging="3"/>
        <w:jc w:val="center"/>
        <w:rPr>
          <w:rFonts w:ascii="Times" w:hAnsi="Times"/>
          <w:color w:val="000000"/>
          <w:sz w:val="27"/>
          <w:szCs w:val="27"/>
        </w:rPr>
      </w:pPr>
      <w:r>
        <w:rPr>
          <w:rStyle w:val="Emphasis"/>
          <w:rFonts w:ascii="Times" w:hAnsi="Times"/>
          <w:color w:val="000000"/>
          <w:sz w:val="27"/>
          <w:szCs w:val="27"/>
        </w:rPr>
        <w:t>Giấm táo dạng nước</w:t>
      </w:r>
    </w:p>
    <w:p w:rsidR="00EC6FB7" w:rsidRDefault="00EC6FB7" w:rsidP="00EC6FB7">
      <w:pPr>
        <w:pStyle w:val="Heading2"/>
        <w:ind w:left="2" w:hanging="4"/>
        <w:jc w:val="both"/>
        <w:rPr>
          <w:rFonts w:ascii="Times" w:hAnsi="Times"/>
          <w:color w:val="000000"/>
        </w:rPr>
      </w:pPr>
      <w:r>
        <w:rPr>
          <w:rStyle w:val="Strong"/>
          <w:rFonts w:ascii="Times" w:hAnsi="Times"/>
          <w:b/>
          <w:bCs w:val="0"/>
          <w:color w:val="000000"/>
        </w:rPr>
        <w:t>Các loại giấm táo</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Giấm táo thường có 2 loại chính là giấm táo dạng nước và giấm táo dạng bột.</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Giấm táo thường tồn tại ở dạng nước là chủ yếu. Ở dạng này, giấm táo thường chỉ sử dụng trong thời gian ngắn và khó bảo quản.</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Ngày nay, khi công nghệ và y học hiện đại phát triển, người ta đã có thể tách giấm tạo dạng nước thành dạng tinh bột. Giấm táo dạng bột sẽ có thường gian sử dụng lâu hơn và cách bảo quản cũng dễ dàng hơn.</w:t>
      </w:r>
    </w:p>
    <w:p w:rsidR="00EC6FB7" w:rsidRDefault="00EC6FB7" w:rsidP="00EC6FB7">
      <w:pPr>
        <w:pStyle w:val="NormalWeb"/>
        <w:ind w:left="1" w:hanging="3"/>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"https://cdn.tailieu.com/images/2023-10/25/Ro/cach-lam-giam-tao-4.jpeg"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4457700"/>
            <wp:effectExtent l="0" t="0" r="0" b="0"/>
            <wp:docPr id="6" name="Picture 6" descr="Giấm tạo dạng bộ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ấm tạo dạng bộ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rFonts w:ascii="Times" w:hAnsi="Times"/>
          <w:color w:val="000000"/>
          <w:sz w:val="27"/>
          <w:szCs w:val="27"/>
        </w:rPr>
        <w:fldChar w:fldCharType="end"/>
      </w:r>
    </w:p>
    <w:p w:rsidR="00EC6FB7" w:rsidRDefault="00EC6FB7" w:rsidP="00EC6FB7">
      <w:pPr>
        <w:pStyle w:val="NormalWeb"/>
        <w:ind w:left="1" w:hanging="3"/>
        <w:jc w:val="center"/>
        <w:rPr>
          <w:rFonts w:ascii="Times" w:hAnsi="Times"/>
          <w:color w:val="000000"/>
          <w:sz w:val="27"/>
          <w:szCs w:val="27"/>
        </w:rPr>
      </w:pPr>
      <w:r>
        <w:rPr>
          <w:rStyle w:val="Emphasis"/>
          <w:rFonts w:ascii="Times" w:hAnsi="Times"/>
          <w:color w:val="000000"/>
          <w:sz w:val="27"/>
          <w:szCs w:val="27"/>
        </w:rPr>
        <w:t>Giấm táo dạng bột</w:t>
      </w:r>
    </w:p>
    <w:p w:rsidR="00EC6FB7" w:rsidRDefault="00EC6FB7" w:rsidP="00EC6FB7">
      <w:pPr>
        <w:pStyle w:val="Heading2"/>
        <w:ind w:left="2" w:hanging="4"/>
        <w:jc w:val="both"/>
        <w:rPr>
          <w:rFonts w:ascii="Times" w:hAnsi="Times"/>
          <w:color w:val="000000"/>
        </w:rPr>
      </w:pPr>
      <w:r>
        <w:rPr>
          <w:rStyle w:val="Strong"/>
          <w:rFonts w:ascii="Times" w:hAnsi="Times"/>
          <w:b/>
          <w:bCs w:val="0"/>
          <w:color w:val="000000"/>
        </w:rPr>
        <w:t>Một số lợi ích của giấm táo</w:t>
      </w:r>
    </w:p>
    <w:p w:rsidR="00EC6FB7" w:rsidRDefault="00EC6FB7" w:rsidP="00EC6FB7">
      <w:pPr>
        <w:pStyle w:val="NormalWeb"/>
        <w:ind w:left="1" w:hanging="3"/>
        <w:jc w:val="both"/>
        <w:rPr>
          <w:rFonts w:ascii="Times" w:hAnsi="Times"/>
          <w:color w:val="000000"/>
          <w:sz w:val="27"/>
          <w:szCs w:val="27"/>
        </w:rPr>
      </w:pPr>
      <w:r>
        <w:rPr>
          <w:rStyle w:val="Strong"/>
          <w:rFonts w:ascii="Times" w:hAnsi="Times"/>
          <w:color w:val="000000"/>
          <w:sz w:val="27"/>
          <w:szCs w:val="27"/>
        </w:rPr>
        <w:t>Hỗ trợ điều trị tiểu đường: </w:t>
      </w:r>
      <w:r>
        <w:rPr>
          <w:rFonts w:ascii="Times" w:hAnsi="Times"/>
          <w:color w:val="000000"/>
          <w:sz w:val="27"/>
          <w:szCs w:val="27"/>
        </w:rPr>
        <w:t>Một đánh giá năm 2017 về các nghiên cứu được công bố trên Tạp chí Nghiên cứu Bệnh tiểu đường &amp; Thực hành Lâm sàng chỉ ra rằng giấm táo có tác dụng làm giảm nồng độ lượng đường glucose trong máu và cải thiện độ nhạy insulin từ 19 – 34%.</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Bên cạnh đó, giấm táo còn có tác dụng làm tăng hàm lượng cholesterol tốt HDL, giúp giảm nguy cơ mắc các bệnh về tim mạch.</w:t>
      </w:r>
    </w:p>
    <w:p w:rsidR="00EC6FB7" w:rsidRDefault="00EC6FB7" w:rsidP="00EC6FB7">
      <w:pPr>
        <w:pStyle w:val="NormalWeb"/>
        <w:ind w:left="1" w:hanging="3"/>
        <w:jc w:val="both"/>
        <w:rPr>
          <w:rFonts w:ascii="Times" w:hAnsi="Times"/>
          <w:color w:val="000000"/>
          <w:sz w:val="27"/>
          <w:szCs w:val="27"/>
        </w:rPr>
      </w:pPr>
      <w:r>
        <w:rPr>
          <w:rStyle w:val="Strong"/>
          <w:rFonts w:ascii="Times" w:hAnsi="Times"/>
          <w:color w:val="000000"/>
          <w:sz w:val="27"/>
          <w:szCs w:val="27"/>
        </w:rPr>
        <w:t>Giảm cân:</w:t>
      </w:r>
      <w:r>
        <w:rPr>
          <w:rFonts w:ascii="Times" w:hAnsi="Times"/>
          <w:color w:val="000000"/>
          <w:sz w:val="27"/>
          <w:szCs w:val="27"/>
        </w:rPr>
        <w:t> Theo một nghiên cứu tại Nhật Bản kéo dài 12 tuần đã cho thấy rằng những người sử dụng 30ml giấm táo mỗi ngày đã giảm được 1 - 2 pound trọng lượng cơ thể.</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lastRenderedPageBreak/>
        <w:t>Hàm lượng axit axetic có khả năng ngăn chặn sự tích tụ mỡ trong cơ thể, ức chế sự thèm ăn, đẩy mạnh quá trình trao đổi chất và làm giảm khả năng mất nước.</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Ngoài ra, hàm lượng pectin trong giấm táo còn có tác dụng hạn chế khả năng hấp thu chất béo của cơ thể.</w:t>
      </w:r>
    </w:p>
    <w:p w:rsidR="00EC6FB7" w:rsidRDefault="00EC6FB7" w:rsidP="00EC6FB7">
      <w:pPr>
        <w:pStyle w:val="NormalWeb"/>
        <w:ind w:left="1" w:hanging="3"/>
        <w:jc w:val="both"/>
        <w:rPr>
          <w:rFonts w:ascii="Times" w:hAnsi="Times"/>
          <w:color w:val="000000"/>
          <w:sz w:val="27"/>
          <w:szCs w:val="27"/>
        </w:rPr>
      </w:pPr>
      <w:r>
        <w:rPr>
          <w:rStyle w:val="Strong"/>
          <w:rFonts w:ascii="Times" w:hAnsi="Times"/>
          <w:color w:val="000000"/>
          <w:sz w:val="27"/>
          <w:szCs w:val="27"/>
        </w:rPr>
        <w:t>Làm đẹp:</w:t>
      </w:r>
      <w:r>
        <w:rPr>
          <w:rFonts w:ascii="Times" w:hAnsi="Times"/>
          <w:color w:val="000000"/>
          <w:sz w:val="27"/>
          <w:szCs w:val="27"/>
        </w:rPr>
        <w:t> Bên cạnh những lợi ích về sức khỏe, giấm táo còn được nhiều người ưa chuộng để làm đẹp.</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Một nghiên cứu năm 2017 được công bố trên Tạp chí Y khoa Galen cho thấy rằng việc bôi thảo mộc hoa Althaea officinalis kết hợp với giấm có thể giải quyết bệnh viêm da tiết bã là một phụ nữ 32 tuổi.</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Giấm táo có tính axit nhẹ, có đặc tính kháng khuẩn kháng viêm nên có khả năng cân bằng độ pH trên da một cách tự nhiên, cải thiện các tình trạng viêm da, giảm nhờn, trị mụn, phục hồi da bị cháy nắng và bảo vệ da vô cùng hiệu quả.</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Ngoài ra, nó giúp tăng cường độ chắc khỏe cho mái tóc, trị gàu và tạo độ bóng cho mái tóc.</w:t>
      </w:r>
    </w:p>
    <w:p w:rsidR="00EC6FB7" w:rsidRDefault="00EC6FB7" w:rsidP="00EC6FB7">
      <w:pPr>
        <w:pStyle w:val="NormalWeb"/>
        <w:ind w:left="1" w:hanging="3"/>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"https://cdn.tailieu.com/images/2023-10/25/Ro/cach-lam-giam-tao-5.jpeg"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5248910"/>
            <wp:effectExtent l="0" t="0" r="0" b="0"/>
            <wp:docPr id="5" name="Picture 5" descr="Uống giấm táo đúng cách giúp chị em làm đẹp hiệu qu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ống giấm táo đúng cách giúp chị em làm đẹp hiệu quả"/>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248910"/>
                    </a:xfrm>
                    <a:prstGeom prst="rect">
                      <a:avLst/>
                    </a:prstGeom>
                    <a:noFill/>
                    <a:ln>
                      <a:noFill/>
                    </a:ln>
                  </pic:spPr>
                </pic:pic>
              </a:graphicData>
            </a:graphic>
          </wp:inline>
        </w:drawing>
      </w:r>
      <w:r>
        <w:rPr>
          <w:rFonts w:ascii="Times" w:hAnsi="Times"/>
          <w:color w:val="000000"/>
          <w:sz w:val="27"/>
          <w:szCs w:val="27"/>
        </w:rPr>
        <w:fldChar w:fldCharType="end"/>
      </w:r>
    </w:p>
    <w:p w:rsidR="00EC6FB7" w:rsidRDefault="00EC6FB7" w:rsidP="00EC6FB7">
      <w:pPr>
        <w:pStyle w:val="NormalWeb"/>
        <w:ind w:left="1" w:hanging="3"/>
        <w:jc w:val="center"/>
        <w:rPr>
          <w:rFonts w:ascii="Times" w:hAnsi="Times"/>
          <w:color w:val="000000"/>
          <w:sz w:val="27"/>
          <w:szCs w:val="27"/>
        </w:rPr>
      </w:pPr>
      <w:r>
        <w:rPr>
          <w:rStyle w:val="Emphasis"/>
          <w:rFonts w:ascii="Times" w:hAnsi="Times"/>
          <w:color w:val="000000"/>
          <w:sz w:val="27"/>
          <w:szCs w:val="27"/>
        </w:rPr>
        <w:t>Giấm táo giúp cải thiện làn da hiệu quả</w:t>
      </w:r>
    </w:p>
    <w:p w:rsidR="00EC6FB7" w:rsidRDefault="00EC6FB7" w:rsidP="00EC6FB7">
      <w:pPr>
        <w:pStyle w:val="Heading2"/>
        <w:ind w:left="2" w:hanging="4"/>
        <w:jc w:val="both"/>
        <w:rPr>
          <w:rFonts w:ascii="Times" w:hAnsi="Times"/>
          <w:color w:val="000000"/>
        </w:rPr>
      </w:pPr>
      <w:r>
        <w:rPr>
          <w:rStyle w:val="Strong"/>
          <w:rFonts w:ascii="Times" w:hAnsi="Times"/>
          <w:b/>
          <w:bCs w:val="0"/>
          <w:color w:val="000000"/>
        </w:rPr>
        <w:t>Giấm táo mua ở đâu? Bao nhiêu tiền?</w:t>
      </w:r>
    </w:p>
    <w:p w:rsidR="00EC6FB7" w:rsidRDefault="00EC6FB7" w:rsidP="00EC6FB7">
      <w:pPr>
        <w:pStyle w:val="NormalWeb"/>
        <w:ind w:left="1" w:hanging="3"/>
        <w:jc w:val="both"/>
        <w:rPr>
          <w:rFonts w:ascii="Times" w:hAnsi="Times"/>
          <w:color w:val="000000"/>
          <w:sz w:val="27"/>
          <w:szCs w:val="27"/>
        </w:rPr>
      </w:pPr>
      <w:r>
        <w:rPr>
          <w:rFonts w:ascii="Times" w:hAnsi="Times"/>
          <w:color w:val="000000"/>
          <w:sz w:val="27"/>
          <w:szCs w:val="27"/>
        </w:rPr>
        <w:t>Bạn có thể tìm mua giấm táo ở các siêu thị, các tiệm tạp hoá hoặc trên các trang thương mại điện tử uy tín, với giá được dao động trong khoảng 20.000 - 180.000 đồng tuỳ vào dung tích (giá được cập nhật vào tháng 01/2022)</w:t>
      </w:r>
    </w:p>
    <w:p w:rsidR="00EC6FB7" w:rsidRDefault="00EC6FB7" w:rsidP="00EC6FB7">
      <w:pPr>
        <w:pStyle w:val="Heading2"/>
        <w:ind w:left="2" w:hanging="4"/>
        <w:jc w:val="both"/>
        <w:rPr>
          <w:rFonts w:ascii="Times" w:hAnsi="Times"/>
          <w:color w:val="000000"/>
        </w:rPr>
      </w:pPr>
      <w:r>
        <w:rPr>
          <w:rStyle w:val="Strong"/>
          <w:rFonts w:ascii="Times" w:hAnsi="Times"/>
          <w:b/>
          <w:bCs w:val="0"/>
          <w:color w:val="000000"/>
        </w:rPr>
        <w:lastRenderedPageBreak/>
        <w:t>Một số cách sử dụng giấm táo hiệu quả</w:t>
      </w:r>
    </w:p>
    <w:p w:rsidR="00EC6FB7" w:rsidRDefault="00EC6FB7" w:rsidP="00EC6FB7">
      <w:pPr>
        <w:numPr>
          <w:ilvl w:val="0"/>
          <w:numId w:val="15"/>
        </w:numPr>
        <w:suppressAutoHyphens w:val="0"/>
        <w:spacing w:before="100" w:beforeAutospacing="1" w:after="100" w:afterAutospacing="1" w:line="240" w:lineRule="auto"/>
        <w:ind w:leftChars="0" w:left="1" w:firstLineChars="0" w:hanging="3"/>
        <w:jc w:val="both"/>
        <w:textDirection w:val="lrTb"/>
        <w:textAlignment w:val="auto"/>
        <w:outlineLvl w:val="9"/>
        <w:rPr>
          <w:rFonts w:ascii="Times" w:hAnsi="Times"/>
          <w:color w:val="000000"/>
          <w:sz w:val="27"/>
          <w:szCs w:val="27"/>
        </w:rPr>
      </w:pPr>
      <w:r>
        <w:rPr>
          <w:rStyle w:val="Strong"/>
          <w:rFonts w:ascii="Times" w:hAnsi="Times"/>
          <w:color w:val="000000"/>
          <w:sz w:val="27"/>
          <w:szCs w:val="27"/>
        </w:rPr>
        <w:t>Uống giấm táo với nước lọc:</w:t>
      </w:r>
      <w:r>
        <w:rPr>
          <w:rFonts w:ascii="Times" w:hAnsi="Times"/>
          <w:color w:val="000000"/>
          <w:sz w:val="27"/>
          <w:szCs w:val="27"/>
        </w:rPr>
        <w:t> Bạn có thể dùng 2 - 3 thìa giấm táo pha với nước loãng để uống trong ngày có tác dụng hỗ trợ giảm cân hiệu quả. Lưu ý là không nên uống giấm trực tiếp sẽ không tốt cho cổ họng do hàm lượng axit có trong giấm.</w:t>
      </w:r>
    </w:p>
    <w:p w:rsidR="00EC6FB7" w:rsidRDefault="00EC6FB7" w:rsidP="00EC6FB7">
      <w:pPr>
        <w:numPr>
          <w:ilvl w:val="0"/>
          <w:numId w:val="15"/>
        </w:numPr>
        <w:suppressAutoHyphens w:val="0"/>
        <w:spacing w:before="100" w:beforeAutospacing="1" w:after="100" w:afterAutospacing="1" w:line="240" w:lineRule="auto"/>
        <w:ind w:leftChars="0" w:left="1" w:firstLineChars="0" w:hanging="3"/>
        <w:jc w:val="both"/>
        <w:textDirection w:val="lrTb"/>
        <w:textAlignment w:val="auto"/>
        <w:outlineLvl w:val="9"/>
        <w:rPr>
          <w:rFonts w:ascii="Times" w:hAnsi="Times"/>
          <w:color w:val="000000"/>
          <w:sz w:val="27"/>
          <w:szCs w:val="27"/>
        </w:rPr>
      </w:pPr>
      <w:r>
        <w:rPr>
          <w:rStyle w:val="Strong"/>
          <w:rFonts w:ascii="Times" w:hAnsi="Times"/>
          <w:color w:val="000000"/>
          <w:sz w:val="27"/>
          <w:szCs w:val="27"/>
        </w:rPr>
        <w:t>Pha giấm táo với mật ong: </w:t>
      </w:r>
      <w:r>
        <w:rPr>
          <w:rFonts w:ascii="Times" w:hAnsi="Times"/>
          <w:color w:val="000000"/>
          <w:sz w:val="27"/>
          <w:szCs w:val="27"/>
        </w:rPr>
        <w:t>Bên cạnh việc pha với nước loãng để giảm cân, bạn có thể pha 1 - 2 thìa giấm táo với 1 thìa mật ong và nước ấm rồi sử dụng trước khi ăn hoặc trước khi ngủ.</w:t>
      </w:r>
    </w:p>
    <w:p w:rsidR="00EC6FB7" w:rsidRDefault="00EC6FB7" w:rsidP="00EC6FB7">
      <w:pPr>
        <w:numPr>
          <w:ilvl w:val="0"/>
          <w:numId w:val="15"/>
        </w:numPr>
        <w:suppressAutoHyphens w:val="0"/>
        <w:spacing w:before="100" w:beforeAutospacing="1" w:after="100" w:afterAutospacing="1" w:line="240" w:lineRule="auto"/>
        <w:ind w:leftChars="0" w:left="1" w:firstLineChars="0" w:hanging="3"/>
        <w:jc w:val="both"/>
        <w:textDirection w:val="lrTb"/>
        <w:textAlignment w:val="auto"/>
        <w:outlineLvl w:val="9"/>
        <w:rPr>
          <w:rFonts w:ascii="Times" w:hAnsi="Times"/>
          <w:color w:val="000000"/>
          <w:sz w:val="27"/>
          <w:szCs w:val="27"/>
        </w:rPr>
      </w:pPr>
      <w:r>
        <w:rPr>
          <w:rStyle w:val="Strong"/>
          <w:rFonts w:ascii="Times" w:hAnsi="Times"/>
          <w:color w:val="000000"/>
          <w:sz w:val="27"/>
          <w:szCs w:val="27"/>
        </w:rPr>
        <w:t>Trộn giấm táo vào salad: </w:t>
      </w:r>
      <w:r>
        <w:rPr>
          <w:rFonts w:ascii="Times" w:hAnsi="Times"/>
          <w:color w:val="000000"/>
          <w:sz w:val="27"/>
          <w:szCs w:val="27"/>
        </w:rPr>
        <w:t>Ngoài 2 cách trên, bạn có thể sử dụng giấm táo như một loại gia vị để trộn vào salad giúp tăng thêm hương vị cho món ăn và hỗ trợ giảm cân hiệu quả.</w:t>
      </w:r>
    </w:p>
    <w:p w:rsidR="008F7FFD" w:rsidRPr="00EC6FB7" w:rsidRDefault="008F7FFD" w:rsidP="00EC6FB7">
      <w:pPr>
        <w:ind w:leftChars="0" w:left="0" w:firstLineChars="0" w:firstLine="0"/>
      </w:pPr>
    </w:p>
    <w:sectPr w:rsidR="008F7FFD" w:rsidRPr="00EC6FB7">
      <w:headerReference w:type="default" r:id="rId13"/>
      <w:footerReference w:type="default" r:id="rId14"/>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D2E" w:rsidRDefault="00A07D2E">
      <w:pPr>
        <w:spacing w:after="0" w:line="240" w:lineRule="auto"/>
        <w:ind w:left="0" w:hanging="2"/>
      </w:pPr>
      <w:r>
        <w:separator/>
      </w:r>
    </w:p>
  </w:endnote>
  <w:endnote w:type="continuationSeparator" w:id="0">
    <w:p w:rsidR="00A07D2E" w:rsidRDefault="00A07D2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D2E" w:rsidRDefault="00A07D2E">
      <w:pPr>
        <w:spacing w:after="0" w:line="240" w:lineRule="auto"/>
        <w:ind w:left="0" w:hanging="2"/>
      </w:pPr>
      <w:r>
        <w:separator/>
      </w:r>
    </w:p>
  </w:footnote>
  <w:footnote w:type="continuationSeparator" w:id="0">
    <w:p w:rsidR="00A07D2E" w:rsidRDefault="00A07D2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9"/>
    <w:multiLevelType w:val="multilevel"/>
    <w:tmpl w:val="FFE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5B0"/>
    <w:multiLevelType w:val="multilevel"/>
    <w:tmpl w:val="CAA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2FDB"/>
    <w:multiLevelType w:val="multilevel"/>
    <w:tmpl w:val="3AC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E51BA"/>
    <w:multiLevelType w:val="multilevel"/>
    <w:tmpl w:val="32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C2383"/>
    <w:multiLevelType w:val="multilevel"/>
    <w:tmpl w:val="33F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E11F8B"/>
    <w:multiLevelType w:val="multilevel"/>
    <w:tmpl w:val="7B2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D423EF"/>
    <w:multiLevelType w:val="multilevel"/>
    <w:tmpl w:val="96CC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A2082B"/>
    <w:multiLevelType w:val="multilevel"/>
    <w:tmpl w:val="176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B31B0"/>
    <w:multiLevelType w:val="multilevel"/>
    <w:tmpl w:val="B40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293BDF"/>
    <w:multiLevelType w:val="multilevel"/>
    <w:tmpl w:val="3D98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950F38"/>
    <w:multiLevelType w:val="multilevel"/>
    <w:tmpl w:val="F70A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A605D"/>
    <w:multiLevelType w:val="multilevel"/>
    <w:tmpl w:val="441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63001"/>
    <w:multiLevelType w:val="multilevel"/>
    <w:tmpl w:val="86F6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B543E4"/>
    <w:multiLevelType w:val="multilevel"/>
    <w:tmpl w:val="A87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1472DF"/>
    <w:multiLevelType w:val="multilevel"/>
    <w:tmpl w:val="4B3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206871">
    <w:abstractNumId w:val="12"/>
  </w:num>
  <w:num w:numId="2" w16cid:durableId="2122799482">
    <w:abstractNumId w:val="7"/>
  </w:num>
  <w:num w:numId="3" w16cid:durableId="1623489538">
    <w:abstractNumId w:val="0"/>
  </w:num>
  <w:num w:numId="4" w16cid:durableId="487789111">
    <w:abstractNumId w:val="11"/>
  </w:num>
  <w:num w:numId="5" w16cid:durableId="1840610651">
    <w:abstractNumId w:val="1"/>
  </w:num>
  <w:num w:numId="6" w16cid:durableId="455417036">
    <w:abstractNumId w:val="2"/>
  </w:num>
  <w:num w:numId="7" w16cid:durableId="1953583465">
    <w:abstractNumId w:val="3"/>
  </w:num>
  <w:num w:numId="8" w16cid:durableId="696544779">
    <w:abstractNumId w:val="6"/>
  </w:num>
  <w:num w:numId="9" w16cid:durableId="111478900">
    <w:abstractNumId w:val="4"/>
  </w:num>
  <w:num w:numId="10" w16cid:durableId="2012560791">
    <w:abstractNumId w:val="10"/>
  </w:num>
  <w:num w:numId="11" w16cid:durableId="588471154">
    <w:abstractNumId w:val="9"/>
  </w:num>
  <w:num w:numId="12" w16cid:durableId="1187060197">
    <w:abstractNumId w:val="8"/>
  </w:num>
  <w:num w:numId="13" w16cid:durableId="2059817676">
    <w:abstractNumId w:val="5"/>
  </w:num>
  <w:num w:numId="14" w16cid:durableId="442580839">
    <w:abstractNumId w:val="14"/>
  </w:num>
  <w:num w:numId="15" w16cid:durableId="45445111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C7F40"/>
    <w:rsid w:val="001F3964"/>
    <w:rsid w:val="001F6EA8"/>
    <w:rsid w:val="00205416"/>
    <w:rsid w:val="00262C97"/>
    <w:rsid w:val="0029160A"/>
    <w:rsid w:val="002B0693"/>
    <w:rsid w:val="002D0416"/>
    <w:rsid w:val="002D4B83"/>
    <w:rsid w:val="002D5556"/>
    <w:rsid w:val="002F09FE"/>
    <w:rsid w:val="002F6868"/>
    <w:rsid w:val="003015F9"/>
    <w:rsid w:val="003108B3"/>
    <w:rsid w:val="00363CC3"/>
    <w:rsid w:val="003F2B11"/>
    <w:rsid w:val="00454A04"/>
    <w:rsid w:val="004600CC"/>
    <w:rsid w:val="00460BCE"/>
    <w:rsid w:val="00467384"/>
    <w:rsid w:val="004D0A1D"/>
    <w:rsid w:val="004F249B"/>
    <w:rsid w:val="004F749D"/>
    <w:rsid w:val="00510E30"/>
    <w:rsid w:val="0055345A"/>
    <w:rsid w:val="006163DB"/>
    <w:rsid w:val="00637733"/>
    <w:rsid w:val="00656DC1"/>
    <w:rsid w:val="00697617"/>
    <w:rsid w:val="006B2F90"/>
    <w:rsid w:val="006C5642"/>
    <w:rsid w:val="006D57A2"/>
    <w:rsid w:val="00704E78"/>
    <w:rsid w:val="00705D7E"/>
    <w:rsid w:val="00710672"/>
    <w:rsid w:val="00733F3E"/>
    <w:rsid w:val="00746468"/>
    <w:rsid w:val="0075473F"/>
    <w:rsid w:val="007C2423"/>
    <w:rsid w:val="007F05C3"/>
    <w:rsid w:val="007F4521"/>
    <w:rsid w:val="00830BA7"/>
    <w:rsid w:val="00852BC5"/>
    <w:rsid w:val="00875C7F"/>
    <w:rsid w:val="00875D9E"/>
    <w:rsid w:val="00885194"/>
    <w:rsid w:val="008B52BD"/>
    <w:rsid w:val="008E4BDA"/>
    <w:rsid w:val="008F7FFD"/>
    <w:rsid w:val="0095539A"/>
    <w:rsid w:val="00976CA6"/>
    <w:rsid w:val="009A0C5E"/>
    <w:rsid w:val="009A55A3"/>
    <w:rsid w:val="009A67B8"/>
    <w:rsid w:val="009D73BD"/>
    <w:rsid w:val="009E37D8"/>
    <w:rsid w:val="009E4BB2"/>
    <w:rsid w:val="00A0607C"/>
    <w:rsid w:val="00A07D2E"/>
    <w:rsid w:val="00A50BC9"/>
    <w:rsid w:val="00A97EBE"/>
    <w:rsid w:val="00AF1413"/>
    <w:rsid w:val="00B15E14"/>
    <w:rsid w:val="00B218AE"/>
    <w:rsid w:val="00B64D15"/>
    <w:rsid w:val="00B80167"/>
    <w:rsid w:val="00B8726E"/>
    <w:rsid w:val="00BE2153"/>
    <w:rsid w:val="00BE3400"/>
    <w:rsid w:val="00BF20FB"/>
    <w:rsid w:val="00C22196"/>
    <w:rsid w:val="00C225A0"/>
    <w:rsid w:val="00C55D42"/>
    <w:rsid w:val="00CD7532"/>
    <w:rsid w:val="00CE1301"/>
    <w:rsid w:val="00D00E14"/>
    <w:rsid w:val="00D32A80"/>
    <w:rsid w:val="00D559D5"/>
    <w:rsid w:val="00E03262"/>
    <w:rsid w:val="00E34DA1"/>
    <w:rsid w:val="00E775DD"/>
    <w:rsid w:val="00EC2B7A"/>
    <w:rsid w:val="00EC6FB7"/>
    <w:rsid w:val="00EE2064"/>
    <w:rsid w:val="00EF1851"/>
    <w:rsid w:val="00F22672"/>
    <w:rsid w:val="00F267B4"/>
    <w:rsid w:val="00F91773"/>
    <w:rsid w:val="00FD3A35"/>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17C9"/>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54777029">
      <w:bodyDiv w:val="1"/>
      <w:marLeft w:val="0"/>
      <w:marRight w:val="0"/>
      <w:marTop w:val="0"/>
      <w:marBottom w:val="0"/>
      <w:divBdr>
        <w:top w:val="none" w:sz="0" w:space="0" w:color="auto"/>
        <w:left w:val="none" w:sz="0" w:space="0" w:color="auto"/>
        <w:bottom w:val="none" w:sz="0" w:space="0" w:color="auto"/>
        <w:right w:val="none" w:sz="0" w:space="0" w:color="auto"/>
      </w:divBdr>
      <w:divsChild>
        <w:div w:id="787745096">
          <w:marLeft w:val="0"/>
          <w:marRight w:val="0"/>
          <w:marTop w:val="0"/>
          <w:marBottom w:val="0"/>
          <w:divBdr>
            <w:top w:val="none" w:sz="0" w:space="0" w:color="auto"/>
            <w:left w:val="none" w:sz="0" w:space="0" w:color="auto"/>
            <w:bottom w:val="none" w:sz="0" w:space="0" w:color="auto"/>
            <w:right w:val="none" w:sz="0" w:space="0" w:color="auto"/>
          </w:divBdr>
        </w:div>
      </w:divsChild>
    </w:div>
    <w:div w:id="591008346">
      <w:bodyDiv w:val="1"/>
      <w:marLeft w:val="0"/>
      <w:marRight w:val="0"/>
      <w:marTop w:val="0"/>
      <w:marBottom w:val="0"/>
      <w:divBdr>
        <w:top w:val="none" w:sz="0" w:space="0" w:color="auto"/>
        <w:left w:val="none" w:sz="0" w:space="0" w:color="auto"/>
        <w:bottom w:val="none" w:sz="0" w:space="0" w:color="auto"/>
        <w:right w:val="none" w:sz="0" w:space="0" w:color="auto"/>
      </w:divBdr>
      <w:divsChild>
        <w:div w:id="995762593">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77543632">
      <w:bodyDiv w:val="1"/>
      <w:marLeft w:val="0"/>
      <w:marRight w:val="0"/>
      <w:marTop w:val="0"/>
      <w:marBottom w:val="0"/>
      <w:divBdr>
        <w:top w:val="none" w:sz="0" w:space="0" w:color="auto"/>
        <w:left w:val="none" w:sz="0" w:space="0" w:color="auto"/>
        <w:bottom w:val="none" w:sz="0" w:space="0" w:color="auto"/>
        <w:right w:val="none" w:sz="0" w:space="0" w:color="auto"/>
      </w:divBdr>
      <w:divsChild>
        <w:div w:id="417604467">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848519840">
      <w:bodyDiv w:val="1"/>
      <w:marLeft w:val="0"/>
      <w:marRight w:val="0"/>
      <w:marTop w:val="0"/>
      <w:marBottom w:val="0"/>
      <w:divBdr>
        <w:top w:val="none" w:sz="0" w:space="0" w:color="auto"/>
        <w:left w:val="none" w:sz="0" w:space="0" w:color="auto"/>
        <w:bottom w:val="none" w:sz="0" w:space="0" w:color="auto"/>
        <w:right w:val="none" w:sz="0" w:space="0" w:color="auto"/>
      </w:divBdr>
      <w:divsChild>
        <w:div w:id="2067365211">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4101647">
      <w:bodyDiv w:val="1"/>
      <w:marLeft w:val="0"/>
      <w:marRight w:val="0"/>
      <w:marTop w:val="0"/>
      <w:marBottom w:val="0"/>
      <w:divBdr>
        <w:top w:val="none" w:sz="0" w:space="0" w:color="auto"/>
        <w:left w:val="none" w:sz="0" w:space="0" w:color="auto"/>
        <w:bottom w:val="none" w:sz="0" w:space="0" w:color="auto"/>
        <w:right w:val="none" w:sz="0" w:space="0" w:color="auto"/>
      </w:divBdr>
      <w:divsChild>
        <w:div w:id="1203515222">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776821872">
      <w:bodyDiv w:val="1"/>
      <w:marLeft w:val="0"/>
      <w:marRight w:val="0"/>
      <w:marTop w:val="0"/>
      <w:marBottom w:val="0"/>
      <w:divBdr>
        <w:top w:val="none" w:sz="0" w:space="0" w:color="auto"/>
        <w:left w:val="none" w:sz="0" w:space="0" w:color="auto"/>
        <w:bottom w:val="none" w:sz="0" w:space="0" w:color="auto"/>
        <w:right w:val="none" w:sz="0" w:space="0" w:color="auto"/>
      </w:divBdr>
      <w:divsChild>
        <w:div w:id="1296912295">
          <w:marLeft w:val="0"/>
          <w:marRight w:val="0"/>
          <w:marTop w:val="0"/>
          <w:marBottom w:val="0"/>
          <w:divBdr>
            <w:top w:val="none" w:sz="0" w:space="0" w:color="auto"/>
            <w:left w:val="none" w:sz="0" w:space="0" w:color="auto"/>
            <w:bottom w:val="none" w:sz="0" w:space="0" w:color="auto"/>
            <w:right w:val="none" w:sz="0" w:space="0" w:color="auto"/>
          </w:divBdr>
        </w:div>
      </w:divsChild>
    </w:div>
    <w:div w:id="1791388111">
      <w:bodyDiv w:val="1"/>
      <w:marLeft w:val="0"/>
      <w:marRight w:val="0"/>
      <w:marTop w:val="0"/>
      <w:marBottom w:val="0"/>
      <w:divBdr>
        <w:top w:val="none" w:sz="0" w:space="0" w:color="auto"/>
        <w:left w:val="none" w:sz="0" w:space="0" w:color="auto"/>
        <w:bottom w:val="none" w:sz="0" w:space="0" w:color="auto"/>
        <w:right w:val="none" w:sz="0" w:space="0" w:color="auto"/>
      </w:divBdr>
      <w:divsChild>
        <w:div w:id="1012533158">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12304833">
      <w:bodyDiv w:val="1"/>
      <w:marLeft w:val="0"/>
      <w:marRight w:val="0"/>
      <w:marTop w:val="0"/>
      <w:marBottom w:val="0"/>
      <w:divBdr>
        <w:top w:val="none" w:sz="0" w:space="0" w:color="auto"/>
        <w:left w:val="none" w:sz="0" w:space="0" w:color="auto"/>
        <w:bottom w:val="none" w:sz="0" w:space="0" w:color="auto"/>
        <w:right w:val="none" w:sz="0" w:space="0" w:color="auto"/>
      </w:divBdr>
      <w:divsChild>
        <w:div w:id="920408700">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22146332">
      <w:bodyDiv w:val="1"/>
      <w:marLeft w:val="0"/>
      <w:marRight w:val="0"/>
      <w:marTop w:val="0"/>
      <w:marBottom w:val="0"/>
      <w:divBdr>
        <w:top w:val="none" w:sz="0" w:space="0" w:color="auto"/>
        <w:left w:val="none" w:sz="0" w:space="0" w:color="auto"/>
        <w:bottom w:val="none" w:sz="0" w:space="0" w:color="auto"/>
        <w:right w:val="none" w:sz="0" w:space="0" w:color="auto"/>
      </w:divBdr>
      <w:divsChild>
        <w:div w:id="71045705">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2023-10-25T09:12:00Z</cp:lastPrinted>
  <dcterms:created xsi:type="dcterms:W3CDTF">2023-10-25T10:23:00Z</dcterms:created>
  <dcterms:modified xsi:type="dcterms:W3CDTF">2023-10-25T10:23:00Z</dcterms:modified>
</cp:coreProperties>
</file>