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0672" w:rsidRDefault="00710672" w:rsidP="00710672">
      <w:pPr>
        <w:pStyle w:val="toc-title"/>
        <w:ind w:left="1" w:hanging="3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Nội dung bài viết</w:t>
      </w:r>
    </w:p>
    <w:p w:rsidR="00710672" w:rsidRDefault="00710672" w:rsidP="00710672">
      <w:pPr>
        <w:numPr>
          <w:ilvl w:val="0"/>
          <w:numId w:val="38"/>
        </w:numPr>
        <w:suppressAutoHyphens w:val="0"/>
        <w:spacing w:before="100" w:beforeAutospacing="1" w:after="100" w:afterAutospacing="1" w:line="240" w:lineRule="auto"/>
        <w:ind w:leftChars="0" w:left="1" w:firstLineChars="0" w:hanging="3"/>
        <w:textDirection w:val="lrTb"/>
        <w:textAlignment w:val="auto"/>
        <w:outlineLvl w:val="9"/>
        <w:rPr>
          <w:rFonts w:ascii="Times" w:hAnsi="Times"/>
          <w:color w:val="000000"/>
          <w:sz w:val="27"/>
          <w:szCs w:val="27"/>
        </w:rPr>
      </w:pPr>
      <w:hyperlink r:id="rId8" w:anchor="soan_bai_mua_xuan_2_lop_8_chan_troi_sang_tao_ngan_nhat" w:tooltip="Soạn bài Mưa xuân 2 lớp 8 Chân trời sáng tạo ngắn nhất" w:history="1">
        <w:r>
          <w:rPr>
            <w:rStyle w:val="Hyperlink"/>
            <w:rFonts w:ascii="Times" w:hAnsi="Times"/>
            <w:sz w:val="27"/>
            <w:szCs w:val="27"/>
          </w:rPr>
          <w:t>Soạn bài Mưa xuân 2 lớp 8 Chân trời sáng tạo ngắn nhất</w:t>
        </w:r>
      </w:hyperlink>
    </w:p>
    <w:p w:rsidR="00710672" w:rsidRDefault="00710672" w:rsidP="00710672">
      <w:pPr>
        <w:pStyle w:val="Heading2"/>
        <w:ind w:left="2" w:hanging="4"/>
        <w:jc w:val="both"/>
        <w:rPr>
          <w:rFonts w:ascii="Times" w:hAnsi="Times"/>
          <w:color w:val="000000"/>
        </w:rPr>
      </w:pPr>
      <w:r>
        <w:rPr>
          <w:rStyle w:val="Strong"/>
          <w:rFonts w:ascii="Times" w:hAnsi="Times"/>
          <w:b/>
          <w:bCs w:val="0"/>
          <w:color w:val="000000"/>
        </w:rPr>
        <w:t>Soạn bài Mưa xuân 2 lớp 8 Chân trời sáng tạo ngắn nhất</w:t>
      </w:r>
    </w:p>
    <w:p w:rsidR="00710672" w:rsidRDefault="00710672" w:rsidP="00710672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Style w:val="Strong"/>
          <w:rFonts w:ascii="Times" w:hAnsi="Times"/>
          <w:color w:val="000000"/>
          <w:sz w:val="27"/>
          <w:szCs w:val="27"/>
        </w:rPr>
        <w:t>Nội dung chính: </w:t>
      </w:r>
      <w:r>
        <w:rPr>
          <w:rFonts w:ascii="Times" w:hAnsi="Times"/>
          <w:color w:val="000000"/>
          <w:sz w:val="27"/>
          <w:szCs w:val="27"/>
        </w:rPr>
        <w:t>Văn bản ca ngợi vẻ đẹp của cảnh vật thiên nhiên, đất trời trong một chiều mưa xuân.</w:t>
      </w:r>
    </w:p>
    <w:p w:rsidR="00710672" w:rsidRDefault="00710672" w:rsidP="00710672">
      <w:pPr>
        <w:pStyle w:val="NormalWeb"/>
        <w:ind w:left="1" w:hanging="3"/>
        <w:jc w:val="center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fldChar w:fldCharType="begin"/>
      </w:r>
      <w:r>
        <w:rPr>
          <w:rFonts w:ascii="Times" w:hAnsi="Times"/>
          <w:color w:val="000000"/>
          <w:sz w:val="27"/>
          <w:szCs w:val="27"/>
        </w:rPr>
        <w:instrText xml:space="preserve"> INCLUDEPICTURE "https://cdn.tailieu.com/images/2023-10/06/HJ/mua-xuan-2.PNG" \* MERGEFORMATINET </w:instrText>
      </w:r>
      <w:r>
        <w:rPr>
          <w:rFonts w:ascii="Times" w:hAnsi="Times"/>
          <w:color w:val="000000"/>
          <w:sz w:val="27"/>
          <w:szCs w:val="27"/>
        </w:rPr>
        <w:fldChar w:fldCharType="separate"/>
      </w:r>
      <w:r>
        <w:rPr>
          <w:rFonts w:ascii="Times" w:hAnsi="Times"/>
          <w:noProof/>
          <w:color w:val="000000"/>
          <w:sz w:val="27"/>
          <w:szCs w:val="27"/>
        </w:rPr>
        <w:drawing>
          <wp:inline distT="0" distB="0" distL="0" distR="0">
            <wp:extent cx="4746625" cy="2945130"/>
            <wp:effectExtent l="0" t="0" r="3175" b="1270"/>
            <wp:docPr id="1" name="Picture 1" descr="Soạn bài Mưa xuân 2 | Hay nhất Soạn văn 8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ạn bài Mưa xuân 2 | Hay nhất Soạn văn 8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625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/>
          <w:color w:val="000000"/>
          <w:sz w:val="27"/>
          <w:szCs w:val="27"/>
        </w:rPr>
        <w:fldChar w:fldCharType="end"/>
      </w:r>
    </w:p>
    <w:p w:rsidR="00710672" w:rsidRDefault="00710672" w:rsidP="00710672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Style w:val="Strong"/>
          <w:rFonts w:ascii="Times" w:hAnsi="Times"/>
          <w:color w:val="000000"/>
          <w:sz w:val="27"/>
          <w:szCs w:val="27"/>
        </w:rPr>
        <w:t>Câu 1 (trang 41 SGK Ngữ văn lớp 8 Tập 1): </w:t>
      </w:r>
      <w:r>
        <w:rPr>
          <w:rFonts w:ascii="Times" w:hAnsi="Times"/>
          <w:color w:val="000000"/>
          <w:sz w:val="27"/>
          <w:szCs w:val="27"/>
        </w:rPr>
        <w:t>Em cảm nhận như thế nào về hình ảnh thiên nhiên được miêu tả trong bài thơ?</w:t>
      </w:r>
    </w:p>
    <w:p w:rsidR="00710672" w:rsidRDefault="00710672" w:rsidP="00710672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Style w:val="Strong"/>
          <w:rFonts w:ascii="Times" w:hAnsi="Times"/>
          <w:color w:val="000000"/>
          <w:sz w:val="27"/>
          <w:szCs w:val="27"/>
        </w:rPr>
        <w:t>Trả lời:</w:t>
      </w:r>
    </w:p>
    <w:p w:rsidR="00710672" w:rsidRDefault="00710672" w:rsidP="00710672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- Cảnh vật thiên nhiên sôi động, nhộn nhịp và tràn ngập sức sống: “cành giao nối”, “hoa đón mưa”, “bươm bay không ướt cánh”, “cỏ dại nở hoa xanh”…</w:t>
      </w:r>
    </w:p>
    <w:p w:rsidR="00710672" w:rsidRDefault="00710672" w:rsidP="00710672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Style w:val="Strong"/>
          <w:rFonts w:ascii="Times" w:hAnsi="Times"/>
          <w:color w:val="000000"/>
          <w:sz w:val="27"/>
          <w:szCs w:val="27"/>
        </w:rPr>
        <w:t>Câu 2 (trang 41 SGK Ngữ văn lớp 8 Tập 1): </w:t>
      </w:r>
      <w:r>
        <w:rPr>
          <w:rFonts w:ascii="Times" w:hAnsi="Times"/>
          <w:color w:val="000000"/>
          <w:sz w:val="27"/>
          <w:szCs w:val="27"/>
        </w:rPr>
        <w:t>Tác giả thể hiện cảm xúc gì trong bài thơ?</w:t>
      </w:r>
    </w:p>
    <w:p w:rsidR="00710672" w:rsidRDefault="00710672" w:rsidP="00710672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Style w:val="Strong"/>
          <w:rFonts w:ascii="Times" w:hAnsi="Times"/>
          <w:color w:val="000000"/>
          <w:sz w:val="27"/>
          <w:szCs w:val="27"/>
        </w:rPr>
        <w:t>Trả lời:</w:t>
      </w:r>
    </w:p>
    <w:p w:rsidR="00710672" w:rsidRDefault="00710672" w:rsidP="00710672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t>- Tác giả thể hiện cảm xúc bâng khuâng, lưu luyến trước vẻ đẹp của cảnh vật thiên nhiên trong một buổi chiều mưa xuân.</w:t>
      </w:r>
    </w:p>
    <w:p w:rsidR="00710672" w:rsidRDefault="00710672" w:rsidP="00710672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Style w:val="Strong"/>
          <w:rFonts w:ascii="Times" w:hAnsi="Times"/>
          <w:color w:val="000000"/>
          <w:sz w:val="27"/>
          <w:szCs w:val="27"/>
        </w:rPr>
        <w:t>Câu 3 (trang 41 SGK Ngữ văn lớp 8 Tập 1): </w:t>
      </w:r>
      <w:r>
        <w:rPr>
          <w:rFonts w:ascii="Times" w:hAnsi="Times"/>
          <w:color w:val="000000"/>
          <w:sz w:val="27"/>
          <w:szCs w:val="27"/>
        </w:rPr>
        <w:t>Cách cảm nhận của tác giả về thiên nhiên gợi cho em suy nghĩ gì về mối quan hệ giữa con người với tự nhiên?</w:t>
      </w:r>
    </w:p>
    <w:p w:rsidR="00710672" w:rsidRDefault="00710672" w:rsidP="00710672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Style w:val="Strong"/>
          <w:rFonts w:ascii="Times" w:hAnsi="Times"/>
          <w:color w:val="000000"/>
          <w:sz w:val="27"/>
          <w:szCs w:val="27"/>
        </w:rPr>
        <w:t>Trả lời:</w:t>
      </w:r>
    </w:p>
    <w:p w:rsidR="00710672" w:rsidRDefault="00710672" w:rsidP="00710672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- Cách cảm nhận của tác giả khiến cho mối quan hệ giữa con người và cảnh vật trở nên gần gũi, thân thiết và giao hòa.</w:t>
      </w:r>
    </w:p>
    <w:p w:rsidR="00710672" w:rsidRDefault="00710672" w:rsidP="00710672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Hy vọng hướng dẫn soạn sẽ hữu ích với bạn. Tham khảo thêm nhiều tài liệu học tập hay khác tại chuyên trang của chúng tôi.</w:t>
      </w:r>
    </w:p>
    <w:p w:rsidR="008F7FFD" w:rsidRPr="008E4BDA" w:rsidRDefault="008F7FFD" w:rsidP="008E4BDA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</w:p>
    <w:sectPr w:rsidR="008F7FFD" w:rsidRPr="008E4BDA">
      <w:headerReference w:type="default" r:id="rId10"/>
      <w:footerReference w:type="default" r:id="rId11"/>
      <w:pgSz w:w="12240" w:h="15840"/>
      <w:pgMar w:top="1050" w:right="1440" w:bottom="1170" w:left="144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5957" w:rsidRDefault="00BE595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E5957" w:rsidRDefault="00BE595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0BCE" w:rsidRDefault="00460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  <w:tbl>
    <w:tblPr>
      <w:tblStyle w:val="a2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460BCE">
      <w:trPr>
        <w:trHeight w:val="532"/>
      </w:trPr>
      <w:tc>
        <w:tcPr>
          <w:tcW w:w="3505" w:type="dxa"/>
        </w:tcPr>
        <w:p w:rsidR="00460BCE" w:rsidRDefault="00077D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460BCE" w:rsidRDefault="00460BCE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460BCE" w:rsidRDefault="00077D39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r>
            <w:rPr>
              <w:b w:val="0"/>
              <w:color w:val="FF0000"/>
              <w:sz w:val="24"/>
              <w:szCs w:val="24"/>
            </w:rPr>
            <w:t>Tải Tài Liệu, Văn Bản, Biểu Mẫu, Hồ Sơ Miễn Phí</w:t>
          </w:r>
        </w:p>
      </w:tc>
    </w:tr>
  </w:tbl>
  <w:p w:rsidR="00460BCE" w:rsidRDefault="00460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5957" w:rsidRDefault="00BE595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E5957" w:rsidRDefault="00BE595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0BCE" w:rsidRDefault="00460BC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1" w:hanging="3"/>
      <w:rPr>
        <w:rFonts w:ascii="Times New Roman" w:eastAsia="Times New Roman" w:hAnsi="Times New Roman" w:cs="Times New Roman"/>
        <w:b/>
        <w:color w:val="000000"/>
        <w:sz w:val="32"/>
        <w:szCs w:val="32"/>
      </w:rPr>
    </w:pPr>
  </w:p>
  <w:tbl>
    <w:tblPr>
      <w:tblStyle w:val="a1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460BCE">
      <w:trPr>
        <w:trHeight w:val="532"/>
      </w:trPr>
      <w:tc>
        <w:tcPr>
          <w:tcW w:w="3505" w:type="dxa"/>
        </w:tcPr>
        <w:p w:rsidR="00460BCE" w:rsidRDefault="00077D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460BCE" w:rsidRDefault="00460BCE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460BCE" w:rsidRDefault="00077D39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r>
            <w:rPr>
              <w:b w:val="0"/>
              <w:color w:val="FF0000"/>
              <w:sz w:val="24"/>
              <w:szCs w:val="24"/>
            </w:rPr>
            <w:t>Tải Tài Liệu, Văn Bản, Biểu Mẫu, Hồ Sơ Miễn Phí</w:t>
          </w:r>
        </w:p>
      </w:tc>
    </w:tr>
  </w:tbl>
  <w:p w:rsidR="00460BCE" w:rsidRDefault="00460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930"/>
      </w:tabs>
      <w:spacing w:after="0" w:line="240" w:lineRule="auto"/>
      <w:ind w:left="0" w:hanging="2"/>
      <w:rPr>
        <w:color w:val="000000"/>
      </w:rPr>
    </w:pPr>
  </w:p>
  <w:p w:rsidR="00460BCE" w:rsidRDefault="00460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A98"/>
    <w:multiLevelType w:val="hybridMultilevel"/>
    <w:tmpl w:val="C88E91B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0DF7D07"/>
    <w:multiLevelType w:val="multilevel"/>
    <w:tmpl w:val="80D4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702A6"/>
    <w:multiLevelType w:val="multilevel"/>
    <w:tmpl w:val="6FAED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945C4"/>
    <w:multiLevelType w:val="multilevel"/>
    <w:tmpl w:val="4E5ED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C608F2"/>
    <w:multiLevelType w:val="multilevel"/>
    <w:tmpl w:val="C8E48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E65420"/>
    <w:multiLevelType w:val="multilevel"/>
    <w:tmpl w:val="0998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201D0"/>
    <w:multiLevelType w:val="multilevel"/>
    <w:tmpl w:val="6A3C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136A1"/>
    <w:multiLevelType w:val="multilevel"/>
    <w:tmpl w:val="13EE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C269F5"/>
    <w:multiLevelType w:val="hybridMultilevel"/>
    <w:tmpl w:val="4388058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29D633C0"/>
    <w:multiLevelType w:val="hybridMultilevel"/>
    <w:tmpl w:val="F1DC08E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30821A26"/>
    <w:multiLevelType w:val="multilevel"/>
    <w:tmpl w:val="8EEC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7E4471"/>
    <w:multiLevelType w:val="multilevel"/>
    <w:tmpl w:val="DA02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A03185"/>
    <w:multiLevelType w:val="hybridMultilevel"/>
    <w:tmpl w:val="13ECA69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39DA18E7"/>
    <w:multiLevelType w:val="multilevel"/>
    <w:tmpl w:val="FBE8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B9031D"/>
    <w:multiLevelType w:val="multilevel"/>
    <w:tmpl w:val="2772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8171A7"/>
    <w:multiLevelType w:val="multilevel"/>
    <w:tmpl w:val="D97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5C37EF"/>
    <w:multiLevelType w:val="multilevel"/>
    <w:tmpl w:val="F97C9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5F1E47"/>
    <w:multiLevelType w:val="multilevel"/>
    <w:tmpl w:val="8E14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960F05"/>
    <w:multiLevelType w:val="multilevel"/>
    <w:tmpl w:val="D664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B62CEF"/>
    <w:multiLevelType w:val="multilevel"/>
    <w:tmpl w:val="FC68C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387F3B"/>
    <w:multiLevelType w:val="multilevel"/>
    <w:tmpl w:val="A5B8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E75B93"/>
    <w:multiLevelType w:val="multilevel"/>
    <w:tmpl w:val="B81E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2B44BA"/>
    <w:multiLevelType w:val="multilevel"/>
    <w:tmpl w:val="897CB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911624"/>
    <w:multiLevelType w:val="multilevel"/>
    <w:tmpl w:val="502AC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0C1ACA"/>
    <w:multiLevelType w:val="multilevel"/>
    <w:tmpl w:val="D8585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8004BF"/>
    <w:multiLevelType w:val="multilevel"/>
    <w:tmpl w:val="64B6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4111"/>
    <w:multiLevelType w:val="multilevel"/>
    <w:tmpl w:val="CB7AB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190004"/>
    <w:multiLevelType w:val="multilevel"/>
    <w:tmpl w:val="914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97346A"/>
    <w:multiLevelType w:val="multilevel"/>
    <w:tmpl w:val="1292D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7168D7"/>
    <w:multiLevelType w:val="multilevel"/>
    <w:tmpl w:val="8E8E4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0D0353"/>
    <w:multiLevelType w:val="multilevel"/>
    <w:tmpl w:val="6570F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E57609"/>
    <w:multiLevelType w:val="multilevel"/>
    <w:tmpl w:val="1282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FA076F"/>
    <w:multiLevelType w:val="multilevel"/>
    <w:tmpl w:val="9642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78705C"/>
    <w:multiLevelType w:val="hybridMultilevel"/>
    <w:tmpl w:val="8E001CE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4" w15:restartNumberingAfterBreak="0">
    <w:nsid w:val="754A7AD6"/>
    <w:multiLevelType w:val="hybridMultilevel"/>
    <w:tmpl w:val="5DD4280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5" w15:restartNumberingAfterBreak="0">
    <w:nsid w:val="75D12478"/>
    <w:multiLevelType w:val="multilevel"/>
    <w:tmpl w:val="8922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5B7B68"/>
    <w:multiLevelType w:val="multilevel"/>
    <w:tmpl w:val="22FA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C40ED8"/>
    <w:multiLevelType w:val="multilevel"/>
    <w:tmpl w:val="62E8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5414237">
    <w:abstractNumId w:val="24"/>
  </w:num>
  <w:num w:numId="2" w16cid:durableId="1408188809">
    <w:abstractNumId w:val="30"/>
  </w:num>
  <w:num w:numId="3" w16cid:durableId="411005288">
    <w:abstractNumId w:val="27"/>
  </w:num>
  <w:num w:numId="4" w16cid:durableId="1610510604">
    <w:abstractNumId w:val="14"/>
  </w:num>
  <w:num w:numId="5" w16cid:durableId="469788638">
    <w:abstractNumId w:val="7"/>
  </w:num>
  <w:num w:numId="6" w16cid:durableId="102500550">
    <w:abstractNumId w:val="10"/>
  </w:num>
  <w:num w:numId="7" w16cid:durableId="1087724735">
    <w:abstractNumId w:val="20"/>
  </w:num>
  <w:num w:numId="8" w16cid:durableId="1729300710">
    <w:abstractNumId w:val="18"/>
  </w:num>
  <w:num w:numId="9" w16cid:durableId="1682393377">
    <w:abstractNumId w:val="9"/>
  </w:num>
  <w:num w:numId="10" w16cid:durableId="793406680">
    <w:abstractNumId w:val="34"/>
  </w:num>
  <w:num w:numId="11" w16cid:durableId="200166057">
    <w:abstractNumId w:val="33"/>
  </w:num>
  <w:num w:numId="12" w16cid:durableId="505176181">
    <w:abstractNumId w:val="12"/>
  </w:num>
  <w:num w:numId="13" w16cid:durableId="1365250155">
    <w:abstractNumId w:val="0"/>
  </w:num>
  <w:num w:numId="14" w16cid:durableId="1866628198">
    <w:abstractNumId w:val="29"/>
  </w:num>
  <w:num w:numId="15" w16cid:durableId="87848559">
    <w:abstractNumId w:val="32"/>
  </w:num>
  <w:num w:numId="16" w16cid:durableId="742488089">
    <w:abstractNumId w:val="16"/>
  </w:num>
  <w:num w:numId="17" w16cid:durableId="825126096">
    <w:abstractNumId w:val="11"/>
  </w:num>
  <w:num w:numId="18" w16cid:durableId="1257208981">
    <w:abstractNumId w:val="28"/>
  </w:num>
  <w:num w:numId="19" w16cid:durableId="1061290890">
    <w:abstractNumId w:val="36"/>
  </w:num>
  <w:num w:numId="20" w16cid:durableId="1280256182">
    <w:abstractNumId w:val="13"/>
  </w:num>
  <w:num w:numId="21" w16cid:durableId="296642691">
    <w:abstractNumId w:val="5"/>
  </w:num>
  <w:num w:numId="22" w16cid:durableId="46995307">
    <w:abstractNumId w:val="8"/>
  </w:num>
  <w:num w:numId="23" w16cid:durableId="694692890">
    <w:abstractNumId w:val="15"/>
  </w:num>
  <w:num w:numId="24" w16cid:durableId="752775428">
    <w:abstractNumId w:val="19"/>
  </w:num>
  <w:num w:numId="25" w16cid:durableId="1516923192">
    <w:abstractNumId w:val="2"/>
  </w:num>
  <w:num w:numId="26" w16cid:durableId="1753430431">
    <w:abstractNumId w:val="1"/>
  </w:num>
  <w:num w:numId="27" w16cid:durableId="1772235624">
    <w:abstractNumId w:val="4"/>
  </w:num>
  <w:num w:numId="28" w16cid:durableId="2028670813">
    <w:abstractNumId w:val="37"/>
  </w:num>
  <w:num w:numId="29" w16cid:durableId="1155687731">
    <w:abstractNumId w:val="6"/>
  </w:num>
  <w:num w:numId="30" w16cid:durableId="633340496">
    <w:abstractNumId w:val="31"/>
  </w:num>
  <w:num w:numId="31" w16cid:durableId="1977369517">
    <w:abstractNumId w:val="21"/>
  </w:num>
  <w:num w:numId="32" w16cid:durableId="932475569">
    <w:abstractNumId w:val="23"/>
  </w:num>
  <w:num w:numId="33" w16cid:durableId="206916348">
    <w:abstractNumId w:val="22"/>
  </w:num>
  <w:num w:numId="34" w16cid:durableId="251012526">
    <w:abstractNumId w:val="35"/>
  </w:num>
  <w:num w:numId="35" w16cid:durableId="1387676785">
    <w:abstractNumId w:val="17"/>
  </w:num>
  <w:num w:numId="36" w16cid:durableId="1153913692">
    <w:abstractNumId w:val="25"/>
  </w:num>
  <w:num w:numId="37" w16cid:durableId="1628197820">
    <w:abstractNumId w:val="26"/>
  </w:num>
  <w:num w:numId="38" w16cid:durableId="147949688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CE"/>
    <w:rsid w:val="000342FE"/>
    <w:rsid w:val="00077220"/>
    <w:rsid w:val="00077D39"/>
    <w:rsid w:val="0008297C"/>
    <w:rsid w:val="000A6C1E"/>
    <w:rsid w:val="000B206D"/>
    <w:rsid w:val="001301D2"/>
    <w:rsid w:val="001321AE"/>
    <w:rsid w:val="001C7F40"/>
    <w:rsid w:val="001F3964"/>
    <w:rsid w:val="001F6EA8"/>
    <w:rsid w:val="0029160A"/>
    <w:rsid w:val="002D0416"/>
    <w:rsid w:val="002D4B83"/>
    <w:rsid w:val="002D5556"/>
    <w:rsid w:val="002F09FE"/>
    <w:rsid w:val="002F6868"/>
    <w:rsid w:val="003108B3"/>
    <w:rsid w:val="003F2B11"/>
    <w:rsid w:val="00454A04"/>
    <w:rsid w:val="004600CC"/>
    <w:rsid w:val="00460BCE"/>
    <w:rsid w:val="004D0A1D"/>
    <w:rsid w:val="004F249B"/>
    <w:rsid w:val="004F749D"/>
    <w:rsid w:val="00510E30"/>
    <w:rsid w:val="006163DB"/>
    <w:rsid w:val="00656DC1"/>
    <w:rsid w:val="00697617"/>
    <w:rsid w:val="006B2F90"/>
    <w:rsid w:val="006C5642"/>
    <w:rsid w:val="006D57A2"/>
    <w:rsid w:val="00704E78"/>
    <w:rsid w:val="00705D7E"/>
    <w:rsid w:val="00710672"/>
    <w:rsid w:val="00733F3E"/>
    <w:rsid w:val="00746468"/>
    <w:rsid w:val="0075473F"/>
    <w:rsid w:val="007C2423"/>
    <w:rsid w:val="007F05C3"/>
    <w:rsid w:val="007F4521"/>
    <w:rsid w:val="00830BA7"/>
    <w:rsid w:val="00852BC5"/>
    <w:rsid w:val="00875D9E"/>
    <w:rsid w:val="00885194"/>
    <w:rsid w:val="008B52BD"/>
    <w:rsid w:val="008E4BDA"/>
    <w:rsid w:val="008F7FFD"/>
    <w:rsid w:val="0095539A"/>
    <w:rsid w:val="00976CA6"/>
    <w:rsid w:val="009A55A3"/>
    <w:rsid w:val="009D73BD"/>
    <w:rsid w:val="009E37D8"/>
    <w:rsid w:val="009E4BB2"/>
    <w:rsid w:val="00A50BC9"/>
    <w:rsid w:val="00B64D15"/>
    <w:rsid w:val="00B80167"/>
    <w:rsid w:val="00BE2153"/>
    <w:rsid w:val="00BE3400"/>
    <w:rsid w:val="00BE5957"/>
    <w:rsid w:val="00BF20FB"/>
    <w:rsid w:val="00C225A0"/>
    <w:rsid w:val="00C55D42"/>
    <w:rsid w:val="00CD7532"/>
    <w:rsid w:val="00D00E14"/>
    <w:rsid w:val="00D32A80"/>
    <w:rsid w:val="00E775DD"/>
    <w:rsid w:val="00EC2B7A"/>
    <w:rsid w:val="00EF1851"/>
    <w:rsid w:val="00F267B4"/>
    <w:rsid w:val="00FE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1B957E"/>
  <w15:docId w15:val="{427B60C1-30E9-4F53-9842-1555A3D8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customStyle="1" w:styleId="toc-title">
    <w:name w:val="toc-title"/>
    <w:basedOn w:val="Normal"/>
    <w:rsid w:val="00852BC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VN"/>
    </w:rPr>
  </w:style>
  <w:style w:type="character" w:styleId="Hyperlink">
    <w:name w:val="Hyperlink"/>
    <w:basedOn w:val="DefaultParagraphFont"/>
    <w:uiPriority w:val="99"/>
    <w:semiHidden/>
    <w:unhideWhenUsed/>
    <w:rsid w:val="00852BC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52BC5"/>
    <w:rPr>
      <w:i/>
      <w:iCs/>
    </w:rPr>
  </w:style>
  <w:style w:type="paragraph" w:styleId="ListParagraph">
    <w:name w:val="List Paragraph"/>
    <w:basedOn w:val="Normal"/>
    <w:uiPriority w:val="34"/>
    <w:qFormat/>
    <w:rsid w:val="002F09F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772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.tailieu.com/article/view-tex?id=6049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w24CkXj3j86it27hWbivOb6aew==">AMUW2mXnZ7GhB6CdrUAJLaCQpxyLTf1Wt3YJ4n8ezDDa8tcwk3OL1XGlBcMWnNkTqFPC+xpBfIU0EiKfEwzn4W92e4FtY7EWKHzo/dabB3phEZYkAwe7e5w=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tran-thi-hoai</dc:creator>
  <cp:lastModifiedBy>Microsoft Office User</cp:lastModifiedBy>
  <cp:revision>2</cp:revision>
  <cp:lastPrinted>2023-09-26T09:37:00Z</cp:lastPrinted>
  <dcterms:created xsi:type="dcterms:W3CDTF">2023-10-06T01:45:00Z</dcterms:created>
  <dcterms:modified xsi:type="dcterms:W3CDTF">2023-10-06T01:45:00Z</dcterms:modified>
</cp:coreProperties>
</file>